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036C8" w14:textId="77777777" w:rsidR="00465243" w:rsidRPr="00A12871" w:rsidRDefault="00465243" w:rsidP="00465243">
      <w:pPr>
        <w:spacing w:before="183"/>
        <w:ind w:left="100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129948204"/>
      <w:r w:rsidRPr="00A12871">
        <w:rPr>
          <w:rFonts w:ascii="Arial" w:hAnsi="Arial" w:cs="Arial"/>
          <w:b/>
          <w:spacing w:val="-2"/>
          <w:sz w:val="20"/>
          <w:szCs w:val="20"/>
        </w:rPr>
        <w:t>Klauzula informacyjna</w:t>
      </w:r>
    </w:p>
    <w:p w14:paraId="16F2633C" w14:textId="499B74A3" w:rsidR="00465243" w:rsidRPr="00465243" w:rsidRDefault="00465243" w:rsidP="000D6823">
      <w:pPr>
        <w:pStyle w:val="Tekstpodstawowy"/>
        <w:spacing w:before="93"/>
        <w:ind w:left="0"/>
        <w:rPr>
          <w:rFonts w:ascii="Arial" w:hAnsi="Arial" w:cs="Arial"/>
          <w:spacing w:val="-4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D60648">
        <w:rPr>
          <w:rFonts w:ascii="Arial" w:hAnsi="Arial" w:cs="Arial"/>
          <w:sz w:val="20"/>
          <w:szCs w:val="20"/>
        </w:rPr>
        <w:t xml:space="preserve">                  </w:t>
      </w:r>
      <w:r w:rsidRPr="00465243">
        <w:rPr>
          <w:rFonts w:ascii="Arial" w:hAnsi="Arial" w:cs="Arial"/>
          <w:sz w:val="20"/>
          <w:szCs w:val="20"/>
        </w:rPr>
        <w:t xml:space="preserve"> o ochronie danych), zwanego dalej RODO, informujemy </w:t>
      </w:r>
      <w:r w:rsidRPr="00465243">
        <w:rPr>
          <w:rFonts w:ascii="Arial" w:hAnsi="Arial" w:cs="Arial"/>
          <w:spacing w:val="-4"/>
          <w:sz w:val="20"/>
          <w:szCs w:val="20"/>
        </w:rPr>
        <w:t>że:</w:t>
      </w:r>
    </w:p>
    <w:p w14:paraId="6BD5C0B2" w14:textId="77777777" w:rsidR="00465243" w:rsidRPr="00465243" w:rsidRDefault="00465243" w:rsidP="000D6823">
      <w:pPr>
        <w:tabs>
          <w:tab w:val="left" w:pos="808"/>
        </w:tabs>
        <w:jc w:val="both"/>
        <w:rPr>
          <w:rFonts w:ascii="Arial" w:hAnsi="Arial" w:cs="Arial"/>
          <w:sz w:val="20"/>
          <w:szCs w:val="20"/>
        </w:rPr>
      </w:pPr>
    </w:p>
    <w:p w14:paraId="024E6CF2" w14:textId="25D3F346" w:rsidR="00465243" w:rsidRPr="00465243" w:rsidRDefault="00465243" w:rsidP="000D6823">
      <w:pPr>
        <w:tabs>
          <w:tab w:val="left" w:pos="808"/>
        </w:tabs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 xml:space="preserve">Administratorem danych osobowych jest Biblioteka Pedagogiczna w Płocku przy ul. Gałczyńskiego 26, 09-400 Płock, tel. 24 366 53 70, e-mail </w:t>
      </w:r>
      <w:hyperlink r:id="rId7" w:history="1">
        <w:r w:rsidRPr="00465243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sekretariat@bpplock.pl</w:t>
        </w:r>
      </w:hyperlink>
      <w:r w:rsidRPr="0046524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65243">
        <w:rPr>
          <w:rFonts w:ascii="Arial" w:hAnsi="Arial" w:cs="Arial"/>
          <w:sz w:val="20"/>
          <w:szCs w:val="20"/>
        </w:rPr>
        <w:t>zwana dalej Administratorem; Administrator prowadzi operacje przetwarzania danych osobowych.</w:t>
      </w:r>
    </w:p>
    <w:p w14:paraId="15B63232" w14:textId="77777777" w:rsidR="00465243" w:rsidRPr="00465243" w:rsidRDefault="00465243" w:rsidP="000D6823">
      <w:pPr>
        <w:tabs>
          <w:tab w:val="left" w:pos="808"/>
        </w:tabs>
        <w:jc w:val="both"/>
        <w:rPr>
          <w:rFonts w:ascii="Arial" w:hAnsi="Arial" w:cs="Arial"/>
          <w:sz w:val="20"/>
          <w:szCs w:val="20"/>
        </w:rPr>
      </w:pPr>
    </w:p>
    <w:p w14:paraId="09B05713" w14:textId="7669E6F5" w:rsidR="00465243" w:rsidRPr="00465243" w:rsidRDefault="00465243" w:rsidP="000D6823">
      <w:pPr>
        <w:tabs>
          <w:tab w:val="left" w:pos="808"/>
        </w:tabs>
        <w:spacing w:before="37"/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 xml:space="preserve">Kontakt z inspektorem ochrony danych osobowych </w:t>
      </w:r>
      <w:r w:rsidR="00D31489" w:rsidRPr="00D31489">
        <w:rPr>
          <w:rFonts w:ascii="Arial" w:hAnsi="Arial" w:cs="Arial"/>
          <w:sz w:val="20"/>
          <w:szCs w:val="20"/>
        </w:rPr>
        <w:t xml:space="preserve">w sprawach związanych </w:t>
      </w:r>
      <w:r w:rsidR="00673EE2">
        <w:rPr>
          <w:rFonts w:ascii="Arial" w:hAnsi="Arial" w:cs="Arial"/>
          <w:sz w:val="20"/>
          <w:szCs w:val="20"/>
        </w:rPr>
        <w:t xml:space="preserve">z </w:t>
      </w:r>
      <w:r w:rsidR="00D31489" w:rsidRPr="00D31489">
        <w:rPr>
          <w:rFonts w:ascii="Arial" w:hAnsi="Arial" w:cs="Arial"/>
          <w:sz w:val="20"/>
          <w:szCs w:val="20"/>
        </w:rPr>
        <w:t xml:space="preserve">przetwarzaniem danych osobowych </w:t>
      </w:r>
      <w:r w:rsidR="00DE4E7C">
        <w:rPr>
          <w:rFonts w:ascii="Arial" w:hAnsi="Arial" w:cs="Arial"/>
          <w:sz w:val="20"/>
          <w:szCs w:val="20"/>
        </w:rPr>
        <w:t xml:space="preserve">Pani/Pana </w:t>
      </w:r>
      <w:r w:rsidRPr="00465243">
        <w:rPr>
          <w:rFonts w:ascii="Arial" w:hAnsi="Arial" w:cs="Arial"/>
          <w:sz w:val="20"/>
          <w:szCs w:val="20"/>
        </w:rPr>
        <w:t xml:space="preserve">możliwy jest za pomocą adresu e-mail: </w:t>
      </w:r>
      <w:hyperlink r:id="rId8">
        <w:r w:rsidRPr="00465243">
          <w:rPr>
            <w:rFonts w:ascii="Arial" w:hAnsi="Arial" w:cs="Arial"/>
            <w:sz w:val="20"/>
            <w:szCs w:val="20"/>
          </w:rPr>
          <w:t>iod@bpplock.pl</w:t>
        </w:r>
      </w:hyperlink>
      <w:r w:rsidRPr="00465243">
        <w:rPr>
          <w:rFonts w:ascii="Arial" w:hAnsi="Arial" w:cs="Arial"/>
          <w:sz w:val="20"/>
          <w:szCs w:val="20"/>
        </w:rPr>
        <w:t xml:space="preserve"> lub listownie na adres Biblioteka Pedagogiczna w Płocku, 09-400 Płock,</w:t>
      </w:r>
      <w:r w:rsidR="007F72CA">
        <w:rPr>
          <w:rFonts w:ascii="Arial" w:hAnsi="Arial" w:cs="Arial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ul. Gałczyńskiego 26.</w:t>
      </w:r>
    </w:p>
    <w:p w14:paraId="4D093324" w14:textId="77777777" w:rsidR="00465243" w:rsidRPr="00465243" w:rsidRDefault="00465243" w:rsidP="000D6823">
      <w:pPr>
        <w:pStyle w:val="Akapitzlist"/>
        <w:tabs>
          <w:tab w:val="left" w:pos="808"/>
        </w:tabs>
        <w:spacing w:before="37"/>
        <w:ind w:left="0" w:right="0"/>
        <w:rPr>
          <w:rFonts w:ascii="Arial" w:hAnsi="Arial" w:cs="Arial"/>
          <w:sz w:val="20"/>
          <w:szCs w:val="20"/>
        </w:rPr>
      </w:pPr>
    </w:p>
    <w:p w14:paraId="74FBD19A" w14:textId="54676F94" w:rsidR="00465243" w:rsidRPr="00465243" w:rsidRDefault="000F0CC3" w:rsidP="000D6823">
      <w:pPr>
        <w:pStyle w:val="Tekstpodstawowy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</w:t>
      </w:r>
      <w:r w:rsidR="00465243" w:rsidRPr="00465243">
        <w:rPr>
          <w:rFonts w:ascii="Arial" w:hAnsi="Arial" w:cs="Arial"/>
          <w:sz w:val="20"/>
          <w:szCs w:val="20"/>
        </w:rPr>
        <w:t xml:space="preserve">ane osobowe </w:t>
      </w:r>
      <w:r w:rsidR="00E45C08">
        <w:rPr>
          <w:rFonts w:ascii="Arial" w:hAnsi="Arial" w:cs="Arial"/>
          <w:sz w:val="20"/>
          <w:szCs w:val="20"/>
        </w:rPr>
        <w:t xml:space="preserve">będziemy </w:t>
      </w:r>
      <w:r w:rsidR="00465243" w:rsidRPr="00465243">
        <w:rPr>
          <w:rFonts w:ascii="Arial" w:hAnsi="Arial" w:cs="Arial"/>
          <w:sz w:val="20"/>
          <w:szCs w:val="20"/>
        </w:rPr>
        <w:t>przetwarza</w:t>
      </w:r>
      <w:r w:rsidR="00E45C08">
        <w:rPr>
          <w:rFonts w:ascii="Arial" w:hAnsi="Arial" w:cs="Arial"/>
          <w:sz w:val="20"/>
          <w:szCs w:val="20"/>
        </w:rPr>
        <w:t>ć w</w:t>
      </w:r>
      <w:r w:rsidR="00465243" w:rsidRPr="00465243">
        <w:rPr>
          <w:rFonts w:ascii="Arial" w:hAnsi="Arial" w:cs="Arial"/>
          <w:sz w:val="20"/>
          <w:szCs w:val="20"/>
        </w:rPr>
        <w:t xml:space="preserve"> celu organizacji i przeprowadzenia </w:t>
      </w:r>
      <w:r w:rsidR="00AE55D0" w:rsidRPr="00AE55D0">
        <w:rPr>
          <w:rFonts w:ascii="Arial" w:hAnsi="Arial" w:cs="Arial"/>
          <w:sz w:val="20"/>
          <w:szCs w:val="20"/>
        </w:rPr>
        <w:t>Drużynowego Turnieju Wiedzy „Czerwiec 1976 – pamięć i znaczenie”</w:t>
      </w:r>
      <w:r w:rsidR="00AE55D0">
        <w:rPr>
          <w:rFonts w:ascii="Arial" w:hAnsi="Arial" w:cs="Arial"/>
          <w:sz w:val="20"/>
          <w:szCs w:val="20"/>
        </w:rPr>
        <w:t>, wydania uczestnikom dyplomów uczestnictwa, zaświadczeń dla opiekunów zespołów.</w:t>
      </w:r>
    </w:p>
    <w:p w14:paraId="7BA505DD" w14:textId="77777777" w:rsidR="00465243" w:rsidRPr="00465243" w:rsidRDefault="00465243" w:rsidP="000D6823">
      <w:pPr>
        <w:pStyle w:val="Tekstpodstawowy"/>
        <w:ind w:left="0"/>
        <w:rPr>
          <w:rFonts w:ascii="Arial" w:hAnsi="Arial" w:cs="Arial"/>
          <w:sz w:val="20"/>
          <w:szCs w:val="20"/>
        </w:rPr>
      </w:pPr>
    </w:p>
    <w:p w14:paraId="04DEF87C" w14:textId="794B7C98" w:rsidR="00465243" w:rsidRPr="00465243" w:rsidRDefault="000F0CC3" w:rsidP="0017731F">
      <w:pPr>
        <w:tabs>
          <w:tab w:val="left" w:pos="8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</w:t>
      </w:r>
      <w:r w:rsidR="00465243" w:rsidRPr="00465243">
        <w:rPr>
          <w:rFonts w:ascii="Arial" w:hAnsi="Arial" w:cs="Arial"/>
          <w:sz w:val="20"/>
          <w:szCs w:val="20"/>
        </w:rPr>
        <w:t>ane osobowe będ</w:t>
      </w:r>
      <w:r w:rsidR="00E45C08">
        <w:rPr>
          <w:rFonts w:ascii="Arial" w:hAnsi="Arial" w:cs="Arial"/>
          <w:sz w:val="20"/>
          <w:szCs w:val="20"/>
        </w:rPr>
        <w:t>ziemy</w:t>
      </w:r>
      <w:r w:rsidR="00465243" w:rsidRPr="00465243">
        <w:rPr>
          <w:rFonts w:ascii="Arial" w:hAnsi="Arial" w:cs="Arial"/>
          <w:sz w:val="20"/>
          <w:szCs w:val="20"/>
        </w:rPr>
        <w:t xml:space="preserve"> przetwarza</w:t>
      </w:r>
      <w:r w:rsidR="00E45C08">
        <w:rPr>
          <w:rFonts w:ascii="Arial" w:hAnsi="Arial" w:cs="Arial"/>
          <w:sz w:val="20"/>
          <w:szCs w:val="20"/>
        </w:rPr>
        <w:t>ć</w:t>
      </w:r>
      <w:r w:rsidR="00465243" w:rsidRPr="00465243">
        <w:rPr>
          <w:rFonts w:ascii="Arial" w:hAnsi="Arial" w:cs="Arial"/>
          <w:sz w:val="20"/>
          <w:szCs w:val="20"/>
        </w:rPr>
        <w:t xml:space="preserve"> na podstawie dobrowolnie wyrażonej zgody </w:t>
      </w:r>
      <w:bookmarkStart w:id="1" w:name="_Hlk222904581"/>
      <w:r w:rsidR="00465243" w:rsidRPr="00465243">
        <w:rPr>
          <w:rFonts w:ascii="Arial" w:hAnsi="Arial" w:cs="Arial"/>
          <w:sz w:val="20"/>
          <w:szCs w:val="20"/>
        </w:rPr>
        <w:t>osoby której dotyczą, a</w:t>
      </w:r>
      <w:bookmarkEnd w:id="1"/>
      <w:r w:rsidR="00465243" w:rsidRPr="00465243">
        <w:rPr>
          <w:rFonts w:ascii="Arial" w:hAnsi="Arial" w:cs="Arial"/>
          <w:sz w:val="20"/>
          <w:szCs w:val="20"/>
        </w:rPr>
        <w:t xml:space="preserve"> w </w:t>
      </w:r>
      <w:bookmarkStart w:id="2" w:name="_Hlk222904561"/>
      <w:r w:rsidR="00465243" w:rsidRPr="00465243">
        <w:rPr>
          <w:rFonts w:ascii="Arial" w:hAnsi="Arial" w:cs="Arial"/>
          <w:sz w:val="20"/>
          <w:szCs w:val="20"/>
        </w:rPr>
        <w:t xml:space="preserve">przypadku osób niepełnoletnich zgody ich rodzica/opiekuna prawnego </w:t>
      </w:r>
      <w:bookmarkEnd w:id="2"/>
      <w:r w:rsidR="00465243" w:rsidRPr="00465243">
        <w:rPr>
          <w:rFonts w:ascii="Arial" w:hAnsi="Arial" w:cs="Arial"/>
          <w:sz w:val="20"/>
          <w:szCs w:val="20"/>
        </w:rPr>
        <w:t>zgodnie</w:t>
      </w:r>
      <w:r w:rsidR="00D60648">
        <w:rPr>
          <w:rFonts w:ascii="Arial" w:hAnsi="Arial" w:cs="Arial"/>
          <w:sz w:val="20"/>
          <w:szCs w:val="20"/>
        </w:rPr>
        <w:t xml:space="preserve">             </w:t>
      </w:r>
      <w:r w:rsidR="00465243" w:rsidRPr="00465243">
        <w:rPr>
          <w:rFonts w:ascii="Arial" w:hAnsi="Arial" w:cs="Arial"/>
          <w:sz w:val="20"/>
          <w:szCs w:val="20"/>
        </w:rPr>
        <w:t xml:space="preserve"> z art. 6 pkt. 1 lit. a RODO.</w:t>
      </w:r>
    </w:p>
    <w:p w14:paraId="78EF50A2" w14:textId="77777777" w:rsidR="00465243" w:rsidRPr="00465243" w:rsidRDefault="00465243" w:rsidP="0017731F">
      <w:pPr>
        <w:pStyle w:val="Akapitzlist"/>
        <w:tabs>
          <w:tab w:val="left" w:pos="808"/>
        </w:tabs>
        <w:ind w:left="0" w:right="0"/>
        <w:jc w:val="left"/>
        <w:rPr>
          <w:rFonts w:ascii="Arial" w:hAnsi="Arial" w:cs="Arial"/>
          <w:sz w:val="20"/>
          <w:szCs w:val="20"/>
        </w:rPr>
      </w:pPr>
    </w:p>
    <w:p w14:paraId="0FF561C6" w14:textId="55F8B512" w:rsidR="00465243" w:rsidRPr="00465243" w:rsidRDefault="00465243" w:rsidP="000D6823">
      <w:pPr>
        <w:tabs>
          <w:tab w:val="left" w:pos="808"/>
        </w:tabs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Wizerunek uczestników konkursu przetwarza</w:t>
      </w:r>
      <w:r w:rsidR="00E45C08">
        <w:rPr>
          <w:rFonts w:ascii="Arial" w:hAnsi="Arial" w:cs="Arial"/>
          <w:sz w:val="20"/>
          <w:szCs w:val="20"/>
        </w:rPr>
        <w:t>ć</w:t>
      </w:r>
      <w:r w:rsidRPr="00465243">
        <w:rPr>
          <w:rFonts w:ascii="Arial" w:hAnsi="Arial" w:cs="Arial"/>
          <w:sz w:val="20"/>
          <w:szCs w:val="20"/>
        </w:rPr>
        <w:t xml:space="preserve"> będzie</w:t>
      </w:r>
      <w:r w:rsidR="00E45C08">
        <w:rPr>
          <w:rFonts w:ascii="Arial" w:hAnsi="Arial" w:cs="Arial"/>
          <w:sz w:val="20"/>
          <w:szCs w:val="20"/>
        </w:rPr>
        <w:t>my</w:t>
      </w:r>
      <w:r w:rsidRPr="00465243">
        <w:rPr>
          <w:rFonts w:ascii="Arial" w:hAnsi="Arial" w:cs="Arial"/>
          <w:sz w:val="20"/>
          <w:szCs w:val="20"/>
        </w:rPr>
        <w:t xml:space="preserve"> na</w:t>
      </w:r>
      <w:r w:rsidRPr="00465243">
        <w:rPr>
          <w:rFonts w:ascii="Arial" w:hAnsi="Arial" w:cs="Arial"/>
          <w:spacing w:val="-5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podstawie</w:t>
      </w:r>
      <w:r w:rsidRPr="00465243">
        <w:rPr>
          <w:rFonts w:ascii="Arial" w:hAnsi="Arial" w:cs="Arial"/>
          <w:spacing w:val="-3"/>
          <w:sz w:val="20"/>
          <w:szCs w:val="20"/>
        </w:rPr>
        <w:t xml:space="preserve"> dobrowolnie </w:t>
      </w:r>
      <w:r w:rsidRPr="00465243">
        <w:rPr>
          <w:rFonts w:ascii="Arial" w:hAnsi="Arial" w:cs="Arial"/>
          <w:sz w:val="20"/>
          <w:szCs w:val="20"/>
        </w:rPr>
        <w:t>wyrażonej</w:t>
      </w:r>
      <w:r w:rsidRPr="00465243">
        <w:rPr>
          <w:rFonts w:ascii="Arial" w:hAnsi="Arial" w:cs="Arial"/>
          <w:spacing w:val="-6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zgody</w:t>
      </w:r>
      <w:r w:rsidR="00CA1472" w:rsidRPr="00CA1472">
        <w:t xml:space="preserve"> </w:t>
      </w:r>
      <w:r w:rsidR="00CA1472" w:rsidRPr="00CA1472">
        <w:rPr>
          <w:rFonts w:ascii="Arial" w:hAnsi="Arial" w:cs="Arial"/>
          <w:sz w:val="20"/>
          <w:szCs w:val="20"/>
        </w:rPr>
        <w:t>osoby której dotyczą, a</w:t>
      </w:r>
      <w:r w:rsidRPr="00465243">
        <w:rPr>
          <w:rFonts w:ascii="Arial" w:hAnsi="Arial" w:cs="Arial"/>
          <w:sz w:val="20"/>
          <w:szCs w:val="20"/>
        </w:rPr>
        <w:t>,</w:t>
      </w:r>
      <w:r w:rsidR="00CA1472" w:rsidRPr="00CA1472">
        <w:t xml:space="preserve"> </w:t>
      </w:r>
      <w:r w:rsidR="00CA1472" w:rsidRPr="00CA1472">
        <w:rPr>
          <w:rFonts w:ascii="Arial" w:hAnsi="Arial" w:cs="Arial"/>
          <w:sz w:val="20"/>
          <w:szCs w:val="20"/>
        </w:rPr>
        <w:t>przypadku osób niepełnoletnich zgody ich rodzica/opiekuna prawnego</w:t>
      </w:r>
      <w:r w:rsidR="00246DC4">
        <w:rPr>
          <w:rFonts w:ascii="Arial" w:hAnsi="Arial" w:cs="Arial"/>
          <w:sz w:val="20"/>
          <w:szCs w:val="20"/>
        </w:rPr>
        <w:t xml:space="preserve">                </w:t>
      </w:r>
      <w:r w:rsidRPr="00465243">
        <w:rPr>
          <w:rFonts w:ascii="Arial" w:hAnsi="Arial" w:cs="Arial"/>
          <w:spacing w:val="-4"/>
          <w:sz w:val="20"/>
          <w:szCs w:val="20"/>
        </w:rPr>
        <w:t xml:space="preserve"> w</w:t>
      </w:r>
      <w:r w:rsidR="000D6823">
        <w:rPr>
          <w:rFonts w:ascii="Arial" w:hAnsi="Arial" w:cs="Arial"/>
          <w:spacing w:val="-4"/>
          <w:sz w:val="20"/>
          <w:szCs w:val="20"/>
        </w:rPr>
        <w:t> </w:t>
      </w:r>
      <w:r w:rsidRPr="00465243">
        <w:rPr>
          <w:rFonts w:ascii="Arial" w:hAnsi="Arial" w:cs="Arial"/>
          <w:spacing w:val="-4"/>
          <w:sz w:val="20"/>
          <w:szCs w:val="20"/>
        </w:rPr>
        <w:t>związku</w:t>
      </w:r>
      <w:r w:rsidRPr="00465243">
        <w:rPr>
          <w:rFonts w:ascii="Arial" w:hAnsi="Arial" w:cs="Arial"/>
          <w:sz w:val="20"/>
          <w:szCs w:val="20"/>
        </w:rPr>
        <w:t xml:space="preserve"> z art. 81 ustawy o prawie autorskim i prawach pokrewnych.</w:t>
      </w:r>
    </w:p>
    <w:p w14:paraId="53B4936A" w14:textId="77777777" w:rsidR="00465243" w:rsidRPr="00465243" w:rsidRDefault="00465243" w:rsidP="000D6823">
      <w:pPr>
        <w:pStyle w:val="Akapitzlist"/>
        <w:tabs>
          <w:tab w:val="left" w:pos="808"/>
        </w:tabs>
        <w:ind w:left="0" w:right="0"/>
        <w:rPr>
          <w:rFonts w:ascii="Arial" w:hAnsi="Arial" w:cs="Arial"/>
          <w:sz w:val="20"/>
          <w:szCs w:val="20"/>
        </w:rPr>
      </w:pPr>
    </w:p>
    <w:p w14:paraId="518822F9" w14:textId="21A23CAE" w:rsidR="00465243" w:rsidRDefault="00465243" w:rsidP="000D6823">
      <w:pPr>
        <w:tabs>
          <w:tab w:val="left" w:pos="808"/>
        </w:tabs>
        <w:spacing w:before="1"/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Odbiorcami</w:t>
      </w:r>
      <w:r w:rsidRPr="00465243">
        <w:rPr>
          <w:rFonts w:ascii="Arial" w:hAnsi="Arial" w:cs="Arial"/>
          <w:spacing w:val="-4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danych</w:t>
      </w:r>
      <w:r w:rsidRPr="00465243">
        <w:rPr>
          <w:rFonts w:ascii="Arial" w:hAnsi="Arial" w:cs="Arial"/>
          <w:spacing w:val="-3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osobowych</w:t>
      </w:r>
      <w:r w:rsidRPr="00465243">
        <w:rPr>
          <w:rFonts w:ascii="Arial" w:hAnsi="Arial" w:cs="Arial"/>
          <w:spacing w:val="-2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mogą</w:t>
      </w:r>
      <w:r w:rsidRPr="00465243">
        <w:rPr>
          <w:rFonts w:ascii="Arial" w:hAnsi="Arial" w:cs="Arial"/>
          <w:spacing w:val="-3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być</w:t>
      </w:r>
      <w:r w:rsidRPr="00465243">
        <w:rPr>
          <w:rFonts w:ascii="Arial" w:hAnsi="Arial" w:cs="Arial"/>
          <w:spacing w:val="-5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podmioty</w:t>
      </w:r>
      <w:r w:rsidRPr="00465243">
        <w:rPr>
          <w:rFonts w:ascii="Arial" w:hAnsi="Arial" w:cs="Arial"/>
          <w:spacing w:val="-3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uprawnione do</w:t>
      </w:r>
      <w:r w:rsidRPr="00465243">
        <w:rPr>
          <w:rFonts w:ascii="Arial" w:hAnsi="Arial" w:cs="Arial"/>
          <w:spacing w:val="-5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uzyskania</w:t>
      </w:r>
      <w:r w:rsidRPr="00465243">
        <w:rPr>
          <w:rFonts w:ascii="Arial" w:hAnsi="Arial" w:cs="Arial"/>
          <w:spacing w:val="-2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danych osobowych</w:t>
      </w:r>
      <w:r w:rsidR="00D60648">
        <w:rPr>
          <w:rFonts w:ascii="Arial" w:hAnsi="Arial" w:cs="Arial"/>
          <w:sz w:val="20"/>
          <w:szCs w:val="20"/>
        </w:rPr>
        <w:t xml:space="preserve">                   </w:t>
      </w:r>
      <w:r w:rsidRPr="00465243">
        <w:rPr>
          <w:rFonts w:ascii="Arial" w:hAnsi="Arial" w:cs="Arial"/>
          <w:sz w:val="20"/>
          <w:szCs w:val="20"/>
        </w:rPr>
        <w:t xml:space="preserve"> na podstawie przepisów prawa oraz podmioty realizujące zadania w imieniu Administratora, z którymi Administrator zawarł stosowne umowy powierzenia (np. dostawca usług informatycznych</w:t>
      </w:r>
      <w:r w:rsidR="00CA1472">
        <w:rPr>
          <w:rFonts w:ascii="Arial" w:hAnsi="Arial" w:cs="Arial"/>
          <w:sz w:val="20"/>
          <w:szCs w:val="20"/>
        </w:rPr>
        <w:t>)</w:t>
      </w:r>
      <w:r w:rsidR="009E6647">
        <w:rPr>
          <w:rFonts w:ascii="Arial" w:hAnsi="Arial" w:cs="Arial"/>
          <w:sz w:val="20"/>
          <w:szCs w:val="20"/>
        </w:rPr>
        <w:t xml:space="preserve">, </w:t>
      </w:r>
      <w:r w:rsidR="005930E9">
        <w:rPr>
          <w:rFonts w:ascii="Arial" w:hAnsi="Arial" w:cs="Arial"/>
          <w:sz w:val="20"/>
          <w:szCs w:val="20"/>
        </w:rPr>
        <w:t>komisja konkursowa</w:t>
      </w:r>
      <w:r w:rsidR="005239F8">
        <w:rPr>
          <w:rFonts w:ascii="Arial" w:hAnsi="Arial" w:cs="Arial"/>
          <w:sz w:val="20"/>
          <w:szCs w:val="20"/>
        </w:rPr>
        <w:t xml:space="preserve">. Odbiorcami danych osobowych publikowanych na stronie internetowej, w mediach społecznościowych </w:t>
      </w:r>
      <w:r w:rsidR="007A472E">
        <w:rPr>
          <w:rFonts w:ascii="Arial" w:hAnsi="Arial" w:cs="Arial"/>
          <w:sz w:val="20"/>
          <w:szCs w:val="20"/>
        </w:rPr>
        <w:t xml:space="preserve">wszyscy </w:t>
      </w:r>
      <w:r w:rsidR="00D33FBF">
        <w:rPr>
          <w:rFonts w:ascii="Arial" w:hAnsi="Arial" w:cs="Arial"/>
          <w:sz w:val="20"/>
          <w:szCs w:val="20"/>
        </w:rPr>
        <w:t>odbiorcy</w:t>
      </w:r>
      <w:r w:rsidR="007A472E" w:rsidRPr="007A472E">
        <w:rPr>
          <w:rFonts w:ascii="Arial" w:hAnsi="Arial" w:cs="Arial"/>
          <w:sz w:val="20"/>
          <w:szCs w:val="20"/>
        </w:rPr>
        <w:t xml:space="preserve"> </w:t>
      </w:r>
      <w:r w:rsidR="00D01E35">
        <w:rPr>
          <w:rFonts w:ascii="Arial" w:hAnsi="Arial" w:cs="Arial"/>
          <w:sz w:val="20"/>
          <w:szCs w:val="20"/>
        </w:rPr>
        <w:t>informacji o turnieju.</w:t>
      </w:r>
    </w:p>
    <w:p w14:paraId="34E9C1AE" w14:textId="77777777" w:rsidR="007F72CA" w:rsidRPr="00465243" w:rsidRDefault="007F72CA" w:rsidP="000D6823">
      <w:pPr>
        <w:tabs>
          <w:tab w:val="left" w:pos="808"/>
        </w:tabs>
        <w:spacing w:before="1"/>
        <w:jc w:val="both"/>
        <w:rPr>
          <w:rFonts w:ascii="Arial" w:hAnsi="Arial" w:cs="Arial"/>
          <w:sz w:val="20"/>
          <w:szCs w:val="20"/>
        </w:rPr>
      </w:pPr>
    </w:p>
    <w:p w14:paraId="50D7F14C" w14:textId="6B6FA5DE" w:rsidR="00465243" w:rsidRPr="00A8375D" w:rsidRDefault="00C66DCE" w:rsidP="000D6823">
      <w:pPr>
        <w:pStyle w:val="Akapitzlist"/>
        <w:tabs>
          <w:tab w:val="left" w:pos="808"/>
        </w:tabs>
        <w:spacing w:before="1"/>
        <w:ind w:left="0" w:right="0"/>
        <w:rPr>
          <w:rFonts w:ascii="Arial" w:hAnsi="Arial" w:cs="Arial"/>
          <w:sz w:val="20"/>
          <w:szCs w:val="20"/>
        </w:rPr>
      </w:pPr>
      <w:r w:rsidRPr="00A8375D">
        <w:rPr>
          <w:rFonts w:ascii="Arial" w:hAnsi="Arial" w:cs="Arial"/>
          <w:sz w:val="20"/>
          <w:szCs w:val="20"/>
        </w:rPr>
        <w:t>Wizerunek</w:t>
      </w:r>
      <w:r w:rsidR="00465243" w:rsidRPr="00A8375D">
        <w:rPr>
          <w:rFonts w:ascii="Arial" w:hAnsi="Arial" w:cs="Arial"/>
          <w:sz w:val="20"/>
          <w:szCs w:val="20"/>
        </w:rPr>
        <w:t xml:space="preserve"> uczestników</w:t>
      </w:r>
      <w:r w:rsidR="00CA5710" w:rsidRPr="00A8375D">
        <w:rPr>
          <w:rFonts w:ascii="Arial" w:hAnsi="Arial" w:cs="Arial"/>
          <w:sz w:val="20"/>
          <w:szCs w:val="20"/>
        </w:rPr>
        <w:t>, l</w:t>
      </w:r>
      <w:r w:rsidR="007F72CA" w:rsidRPr="00A8375D">
        <w:rPr>
          <w:rFonts w:ascii="Arial" w:hAnsi="Arial" w:cs="Arial"/>
          <w:sz w:val="20"/>
          <w:szCs w:val="20"/>
        </w:rPr>
        <w:t>aureatów</w:t>
      </w:r>
      <w:r w:rsidR="00CA5710" w:rsidRPr="00A8375D">
        <w:rPr>
          <w:rFonts w:ascii="Arial" w:hAnsi="Arial" w:cs="Arial"/>
          <w:sz w:val="20"/>
          <w:szCs w:val="20"/>
        </w:rPr>
        <w:t xml:space="preserve"> turnieju </w:t>
      </w:r>
      <w:r w:rsidR="007F72CA" w:rsidRPr="00A8375D">
        <w:rPr>
          <w:rFonts w:ascii="Arial" w:hAnsi="Arial" w:cs="Arial"/>
          <w:sz w:val="20"/>
          <w:szCs w:val="20"/>
        </w:rPr>
        <w:t xml:space="preserve"> będziemy publikować </w:t>
      </w:r>
      <w:r w:rsidR="008C601C" w:rsidRPr="00A8375D">
        <w:rPr>
          <w:rFonts w:ascii="Arial" w:hAnsi="Arial" w:cs="Arial"/>
          <w:sz w:val="20"/>
          <w:szCs w:val="20"/>
        </w:rPr>
        <w:t xml:space="preserve">na podstawie dobrowolnej zgody </w:t>
      </w:r>
      <w:r w:rsidR="009D5C97" w:rsidRPr="00A8375D">
        <w:rPr>
          <w:rFonts w:ascii="Arial" w:hAnsi="Arial" w:cs="Arial"/>
          <w:sz w:val="20"/>
          <w:szCs w:val="20"/>
        </w:rPr>
        <w:t>w</w:t>
      </w:r>
      <w:r w:rsidR="000D6823">
        <w:rPr>
          <w:rFonts w:ascii="Arial" w:hAnsi="Arial" w:cs="Arial"/>
          <w:sz w:val="20"/>
          <w:szCs w:val="20"/>
        </w:rPr>
        <w:t> </w:t>
      </w:r>
      <w:r w:rsidR="009D5C97" w:rsidRPr="00A8375D">
        <w:rPr>
          <w:rFonts w:ascii="Arial" w:hAnsi="Arial" w:cs="Arial"/>
          <w:sz w:val="20"/>
          <w:szCs w:val="20"/>
        </w:rPr>
        <w:t>formie zdjęć, nagrań</w:t>
      </w:r>
      <w:r w:rsidR="00E45C08" w:rsidRPr="00A8375D">
        <w:rPr>
          <w:rFonts w:ascii="Arial" w:hAnsi="Arial" w:cs="Arial"/>
          <w:sz w:val="20"/>
          <w:szCs w:val="20"/>
        </w:rPr>
        <w:t xml:space="preserve"> </w:t>
      </w:r>
      <w:r w:rsidR="009D5C97" w:rsidRPr="00A8375D">
        <w:rPr>
          <w:rFonts w:ascii="Arial" w:hAnsi="Arial" w:cs="Arial"/>
          <w:sz w:val="20"/>
          <w:szCs w:val="20"/>
        </w:rPr>
        <w:t>na stronie internetowej</w:t>
      </w:r>
      <w:r w:rsidR="00E45C08" w:rsidRPr="00A8375D">
        <w:rPr>
          <w:rFonts w:ascii="Arial" w:hAnsi="Arial" w:cs="Arial"/>
          <w:sz w:val="20"/>
          <w:szCs w:val="20"/>
        </w:rPr>
        <w:t xml:space="preserve"> i</w:t>
      </w:r>
      <w:r w:rsidR="009D5C97" w:rsidRPr="00A8375D">
        <w:rPr>
          <w:rFonts w:ascii="Arial" w:hAnsi="Arial" w:cs="Arial"/>
          <w:sz w:val="20"/>
          <w:szCs w:val="20"/>
        </w:rPr>
        <w:t xml:space="preserve"> w mediach społecznościowych Biblioteki Pedagogicznej w Płock</w:t>
      </w:r>
      <w:r w:rsidR="00FD7A03" w:rsidRPr="00A8375D">
        <w:rPr>
          <w:rFonts w:ascii="Arial" w:hAnsi="Arial" w:cs="Arial"/>
          <w:sz w:val="20"/>
          <w:szCs w:val="20"/>
        </w:rPr>
        <w:t>u</w:t>
      </w:r>
      <w:r w:rsidR="008F6181" w:rsidRPr="00A8375D">
        <w:rPr>
          <w:rFonts w:ascii="Arial" w:hAnsi="Arial" w:cs="Arial"/>
          <w:sz w:val="20"/>
          <w:szCs w:val="20"/>
        </w:rPr>
        <w:t xml:space="preserve"> oraz </w:t>
      </w:r>
      <w:r w:rsidR="008B24F7" w:rsidRPr="008B24F7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W</w:t>
      </w:r>
      <w:r w:rsidR="00A8375D" w:rsidRPr="008B24F7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 xml:space="preserve">spółorganizatorów </w:t>
      </w:r>
      <w:r w:rsidR="008F6181" w:rsidRPr="008B24F7">
        <w:rPr>
          <w:rFonts w:ascii="Arial" w:hAnsi="Arial" w:cs="Arial"/>
          <w:color w:val="0D0D0D" w:themeColor="text1" w:themeTint="F2"/>
          <w:sz w:val="20"/>
          <w:szCs w:val="20"/>
        </w:rPr>
        <w:t>w</w:t>
      </w:r>
      <w:r w:rsidR="008F6181" w:rsidRPr="00A8375D">
        <w:rPr>
          <w:rFonts w:ascii="Arial" w:hAnsi="Arial" w:cs="Arial"/>
          <w:sz w:val="20"/>
          <w:szCs w:val="20"/>
        </w:rPr>
        <w:t>ydarzenia</w:t>
      </w:r>
      <w:r w:rsidR="00664839" w:rsidRPr="00A8375D">
        <w:rPr>
          <w:rFonts w:ascii="Arial" w:hAnsi="Arial" w:cs="Arial"/>
          <w:sz w:val="20"/>
          <w:szCs w:val="20"/>
        </w:rPr>
        <w:t xml:space="preserve">, </w:t>
      </w:r>
      <w:r w:rsidR="009E6647" w:rsidRPr="00A8375D">
        <w:rPr>
          <w:rFonts w:ascii="Arial" w:hAnsi="Arial" w:cs="Arial"/>
          <w:sz w:val="20"/>
          <w:szCs w:val="20"/>
        </w:rPr>
        <w:t>w</w:t>
      </w:r>
      <w:r w:rsidR="009D5C97" w:rsidRPr="00A8375D">
        <w:rPr>
          <w:rFonts w:ascii="Arial" w:hAnsi="Arial" w:cs="Arial"/>
          <w:sz w:val="20"/>
          <w:szCs w:val="20"/>
        </w:rPr>
        <w:t xml:space="preserve"> lokalnych medi</w:t>
      </w:r>
      <w:r w:rsidR="009E6647" w:rsidRPr="00A8375D">
        <w:rPr>
          <w:rFonts w:ascii="Arial" w:hAnsi="Arial" w:cs="Arial"/>
          <w:sz w:val="20"/>
          <w:szCs w:val="20"/>
        </w:rPr>
        <w:t>ach</w:t>
      </w:r>
      <w:r w:rsidR="009D5C97" w:rsidRPr="00A8375D">
        <w:rPr>
          <w:rFonts w:ascii="Arial" w:hAnsi="Arial" w:cs="Arial"/>
          <w:sz w:val="20"/>
          <w:szCs w:val="20"/>
        </w:rPr>
        <w:t>, kroni</w:t>
      </w:r>
      <w:r w:rsidR="009E6647" w:rsidRPr="00A8375D">
        <w:rPr>
          <w:rFonts w:ascii="Arial" w:hAnsi="Arial" w:cs="Arial"/>
          <w:sz w:val="20"/>
          <w:szCs w:val="20"/>
        </w:rPr>
        <w:t>ce</w:t>
      </w:r>
      <w:r w:rsidR="009D5C97" w:rsidRPr="00A8375D">
        <w:rPr>
          <w:rFonts w:ascii="Arial" w:hAnsi="Arial" w:cs="Arial"/>
          <w:sz w:val="20"/>
          <w:szCs w:val="20"/>
        </w:rPr>
        <w:t xml:space="preserve"> biblioteki</w:t>
      </w:r>
      <w:r w:rsidR="008C601C" w:rsidRPr="00A8375D">
        <w:rPr>
          <w:rFonts w:ascii="Arial" w:hAnsi="Arial" w:cs="Arial"/>
          <w:sz w:val="20"/>
          <w:szCs w:val="20"/>
        </w:rPr>
        <w:t xml:space="preserve"> z podaniem do publicznej wiadomości imienia i nazwiska, klasy, szkoły  uczestników, laureatów turnieju we wszelkich informacjach o </w:t>
      </w:r>
      <w:r w:rsidR="00E623B6" w:rsidRPr="00A8375D">
        <w:rPr>
          <w:rFonts w:ascii="Arial" w:hAnsi="Arial" w:cs="Arial"/>
          <w:sz w:val="20"/>
          <w:szCs w:val="20"/>
        </w:rPr>
        <w:t>turnieju</w:t>
      </w:r>
      <w:r w:rsidR="008C601C" w:rsidRPr="00A8375D">
        <w:rPr>
          <w:rFonts w:ascii="Arial" w:hAnsi="Arial" w:cs="Arial"/>
          <w:sz w:val="20"/>
          <w:szCs w:val="20"/>
        </w:rPr>
        <w:t xml:space="preserve"> i jego wynikach.</w:t>
      </w:r>
    </w:p>
    <w:p w14:paraId="0103EE1C" w14:textId="0ED2670A" w:rsidR="00122D3A" w:rsidRPr="00A8375D" w:rsidRDefault="00122D3A" w:rsidP="000D6823">
      <w:pPr>
        <w:pStyle w:val="Akapitzlist"/>
        <w:tabs>
          <w:tab w:val="left" w:pos="808"/>
        </w:tabs>
        <w:spacing w:before="1"/>
        <w:ind w:left="0" w:right="0"/>
        <w:rPr>
          <w:rFonts w:ascii="Arial" w:hAnsi="Arial" w:cs="Arial"/>
          <w:sz w:val="20"/>
          <w:szCs w:val="20"/>
        </w:rPr>
      </w:pPr>
    </w:p>
    <w:p w14:paraId="452DC483" w14:textId="59FF2044" w:rsidR="00465243" w:rsidRPr="00A8375D" w:rsidRDefault="00465243" w:rsidP="000D6823">
      <w:pPr>
        <w:tabs>
          <w:tab w:val="left" w:pos="808"/>
        </w:tabs>
        <w:spacing w:before="36"/>
        <w:jc w:val="both"/>
        <w:rPr>
          <w:rFonts w:ascii="Arial" w:hAnsi="Arial" w:cs="Arial"/>
          <w:sz w:val="20"/>
          <w:szCs w:val="20"/>
        </w:rPr>
      </w:pPr>
      <w:r w:rsidRPr="00A8375D">
        <w:rPr>
          <w:rFonts w:ascii="Arial" w:hAnsi="Arial" w:cs="Arial"/>
          <w:sz w:val="20"/>
          <w:szCs w:val="20"/>
        </w:rPr>
        <w:t xml:space="preserve">Podanie danych osobowych </w:t>
      </w:r>
      <w:r w:rsidR="0054020E" w:rsidRPr="00A8375D">
        <w:rPr>
          <w:rFonts w:ascii="Arial" w:hAnsi="Arial" w:cs="Arial"/>
          <w:sz w:val="20"/>
          <w:szCs w:val="20"/>
        </w:rPr>
        <w:t>określonych</w:t>
      </w:r>
      <w:r w:rsidRPr="00A8375D">
        <w:rPr>
          <w:rFonts w:ascii="Arial" w:hAnsi="Arial" w:cs="Arial"/>
          <w:sz w:val="20"/>
          <w:szCs w:val="20"/>
        </w:rPr>
        <w:t xml:space="preserve"> </w:t>
      </w:r>
      <w:r w:rsidR="0054020E" w:rsidRPr="00A8375D">
        <w:rPr>
          <w:rFonts w:ascii="Arial" w:hAnsi="Arial" w:cs="Arial"/>
          <w:sz w:val="20"/>
          <w:szCs w:val="20"/>
        </w:rPr>
        <w:t xml:space="preserve">w formularzu zgłoszeniowym jest </w:t>
      </w:r>
      <w:r w:rsidRPr="00A8375D">
        <w:rPr>
          <w:rFonts w:ascii="Arial" w:hAnsi="Arial" w:cs="Arial"/>
          <w:sz w:val="20"/>
          <w:szCs w:val="20"/>
        </w:rPr>
        <w:t xml:space="preserve">dobrowolne, jednak ich nie podanie spowoduje brak możliwości uczestnictwa w </w:t>
      </w:r>
      <w:r w:rsidR="0054020E" w:rsidRPr="00A8375D">
        <w:rPr>
          <w:rFonts w:ascii="Arial" w:hAnsi="Arial" w:cs="Arial"/>
          <w:sz w:val="20"/>
          <w:szCs w:val="20"/>
        </w:rPr>
        <w:t>turnieju</w:t>
      </w:r>
      <w:r w:rsidRPr="00A8375D">
        <w:rPr>
          <w:rFonts w:ascii="Arial" w:hAnsi="Arial" w:cs="Arial"/>
          <w:sz w:val="20"/>
          <w:szCs w:val="20"/>
        </w:rPr>
        <w:t>.</w:t>
      </w:r>
      <w:r w:rsidR="00610258" w:rsidRPr="00A8375D">
        <w:rPr>
          <w:rFonts w:ascii="Arial" w:hAnsi="Arial" w:cs="Arial"/>
          <w:sz w:val="20"/>
          <w:szCs w:val="20"/>
        </w:rPr>
        <w:t xml:space="preserve"> </w:t>
      </w:r>
    </w:p>
    <w:p w14:paraId="07D8BBDF" w14:textId="77777777" w:rsidR="00465243" w:rsidRPr="00A8375D" w:rsidRDefault="00465243" w:rsidP="000D6823">
      <w:pPr>
        <w:tabs>
          <w:tab w:val="left" w:pos="808"/>
        </w:tabs>
        <w:spacing w:before="36"/>
        <w:jc w:val="both"/>
        <w:rPr>
          <w:rFonts w:ascii="Arial" w:hAnsi="Arial" w:cs="Arial"/>
          <w:sz w:val="20"/>
          <w:szCs w:val="20"/>
        </w:rPr>
      </w:pPr>
    </w:p>
    <w:p w14:paraId="20AC0B2B" w14:textId="23021FC5" w:rsidR="00465243" w:rsidRPr="00465243" w:rsidRDefault="00465243" w:rsidP="000D682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65243">
        <w:rPr>
          <w:rFonts w:ascii="Arial" w:hAnsi="Arial" w:cs="Arial"/>
          <w:color w:val="000000"/>
          <w:sz w:val="20"/>
          <w:szCs w:val="20"/>
        </w:rPr>
        <w:t>Posiada Pani/Pan prawo dostępu do treści swoich danych osobowych</w:t>
      </w:r>
      <w:r w:rsidR="00D71FDC" w:rsidRPr="00D71FDC">
        <w:t xml:space="preserve"> </w:t>
      </w:r>
      <w:r w:rsidR="00D71FDC" w:rsidRPr="00D71FDC">
        <w:rPr>
          <w:rFonts w:ascii="Arial" w:hAnsi="Arial" w:cs="Arial"/>
          <w:color w:val="000000"/>
          <w:sz w:val="20"/>
          <w:szCs w:val="20"/>
        </w:rPr>
        <w:t>oraz otrzymania ich kopii</w:t>
      </w:r>
      <w:r w:rsidR="00D71FDC">
        <w:rPr>
          <w:rFonts w:ascii="Arial" w:hAnsi="Arial" w:cs="Arial"/>
          <w:color w:val="000000"/>
          <w:sz w:val="20"/>
          <w:szCs w:val="20"/>
        </w:rPr>
        <w:t>, prawo do ich</w:t>
      </w:r>
      <w:r w:rsidRPr="00465243">
        <w:rPr>
          <w:rFonts w:ascii="Arial" w:hAnsi="Arial" w:cs="Arial"/>
          <w:color w:val="000000"/>
          <w:sz w:val="20"/>
          <w:szCs w:val="20"/>
        </w:rPr>
        <w:t xml:space="preserve"> sprostowania, usunięcia lub ograniczenia przetwarzania, prawo do przenoszenia danych, prawo wniesienia sprzeciwu wobec przetwarzania danych.</w:t>
      </w:r>
    </w:p>
    <w:p w14:paraId="03352A18" w14:textId="77777777" w:rsidR="00465243" w:rsidRPr="00465243" w:rsidRDefault="00465243" w:rsidP="000D682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99C9A69" w14:textId="3A180EC1" w:rsidR="00465243" w:rsidRPr="00465243" w:rsidRDefault="00465243" w:rsidP="000D682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65243">
        <w:rPr>
          <w:rFonts w:ascii="Arial" w:hAnsi="Arial" w:cs="Arial"/>
          <w:color w:val="000000"/>
          <w:sz w:val="20"/>
          <w:szCs w:val="20"/>
        </w:rPr>
        <w:t>Posiada Pani/Pan prawo do cofnięcia zgody na przetwarzanie danych osobowych w każdej chwili w</w:t>
      </w:r>
      <w:r w:rsidR="000D6823">
        <w:rPr>
          <w:rFonts w:ascii="Arial" w:hAnsi="Arial" w:cs="Arial"/>
          <w:color w:val="000000"/>
          <w:sz w:val="20"/>
          <w:szCs w:val="20"/>
        </w:rPr>
        <w:t> </w:t>
      </w:r>
      <w:r w:rsidRPr="00465243">
        <w:rPr>
          <w:rFonts w:ascii="Arial" w:hAnsi="Arial" w:cs="Arial"/>
          <w:color w:val="000000"/>
          <w:sz w:val="20"/>
          <w:szCs w:val="20"/>
        </w:rPr>
        <w:t xml:space="preserve">zakresie udzielonej zgody w postaci oświadczenia przesłanego na adres e-mail: </w:t>
      </w:r>
      <w:hyperlink r:id="rId9" w:history="1">
        <w:r w:rsidRPr="00465243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iod@bpplock.pl</w:t>
        </w:r>
      </w:hyperlink>
      <w:r w:rsidRPr="00465243">
        <w:rPr>
          <w:rFonts w:ascii="Arial" w:hAnsi="Arial" w:cs="Arial"/>
          <w:color w:val="000000"/>
          <w:sz w:val="20"/>
          <w:szCs w:val="20"/>
        </w:rPr>
        <w:t xml:space="preserve">.   Cofnięcie zgody nie wpływa  na zgodność z prawem przetwarzania, którego dokonano na podstawie Pani/Pana zgody przed jej wycofaniem.  </w:t>
      </w:r>
    </w:p>
    <w:p w14:paraId="77DC70C1" w14:textId="77777777" w:rsidR="00465243" w:rsidRPr="00465243" w:rsidRDefault="00465243" w:rsidP="000D682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EDE9F50" w14:textId="77A2C7BA" w:rsidR="00465243" w:rsidRPr="00465243" w:rsidRDefault="00465243" w:rsidP="000D6823">
      <w:pPr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W przypadku stwierdzenia, że przetwarzanie Pani/Pana danych osobowych następuje z naruszeniem przepisów prawa przysługuje  Pani/Panu prawo wniesienia skargi do organu nadzorczego, tj. Prezesa Urzędu Ochrony Danych Osobowych</w:t>
      </w:r>
      <w:r w:rsidR="001C1370">
        <w:rPr>
          <w:rFonts w:ascii="Arial" w:hAnsi="Arial" w:cs="Arial"/>
          <w:sz w:val="20"/>
          <w:szCs w:val="20"/>
        </w:rPr>
        <w:t>.</w:t>
      </w:r>
    </w:p>
    <w:p w14:paraId="1D929C00" w14:textId="77777777" w:rsidR="00465243" w:rsidRPr="00465243" w:rsidRDefault="00465243" w:rsidP="000D6823">
      <w:pPr>
        <w:jc w:val="both"/>
        <w:rPr>
          <w:rFonts w:ascii="Arial" w:hAnsi="Arial" w:cs="Arial"/>
          <w:sz w:val="20"/>
          <w:szCs w:val="20"/>
        </w:rPr>
      </w:pPr>
    </w:p>
    <w:p w14:paraId="7C047AC9" w14:textId="77777777" w:rsidR="00465243" w:rsidRPr="00465243" w:rsidRDefault="00465243" w:rsidP="000D6823">
      <w:pPr>
        <w:pStyle w:val="Akapitzlist"/>
        <w:tabs>
          <w:tab w:val="left" w:pos="808"/>
        </w:tabs>
        <w:spacing w:before="0"/>
        <w:ind w:left="0" w:right="0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Dane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osobowe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nie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podlegają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zautomatyzowanemu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podejmowaniu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decyzji,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w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 xml:space="preserve">tym </w:t>
      </w:r>
      <w:r w:rsidRPr="00465243">
        <w:rPr>
          <w:rFonts w:ascii="Arial" w:hAnsi="Arial" w:cs="Arial"/>
          <w:spacing w:val="-2"/>
          <w:sz w:val="20"/>
          <w:szCs w:val="20"/>
        </w:rPr>
        <w:t>profilowaniu.</w:t>
      </w:r>
    </w:p>
    <w:p w14:paraId="52E7739E" w14:textId="77777777" w:rsidR="00465243" w:rsidRPr="00465243" w:rsidRDefault="00465243" w:rsidP="000D6823">
      <w:pPr>
        <w:pStyle w:val="Akapitzlist"/>
        <w:ind w:left="0" w:right="0"/>
        <w:rPr>
          <w:rFonts w:ascii="Arial" w:hAnsi="Arial" w:cs="Arial"/>
          <w:sz w:val="20"/>
          <w:szCs w:val="20"/>
        </w:rPr>
      </w:pPr>
    </w:p>
    <w:p w14:paraId="2B7AA400" w14:textId="47FAE11F" w:rsidR="00465243" w:rsidRPr="00465243" w:rsidRDefault="00465243" w:rsidP="000D6823">
      <w:pPr>
        <w:pStyle w:val="Akapitzlist"/>
        <w:ind w:left="0" w:right="0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Dane osobowe nie będą przekazywane do państw trzecich ani do organizacji międzynarodowych                                z zastrzeżeniem ponadnarodowego charakteru przepływu danych w ramach serwisu Facebook, Google. Zasady przetwarzania danych osobowych przez Facebook, Google znajdują się w polityce prywatności serwisów.</w:t>
      </w:r>
    </w:p>
    <w:p w14:paraId="06181323" w14:textId="6A78C7B7" w:rsidR="00465243" w:rsidRPr="00465243" w:rsidRDefault="006F312A" w:rsidP="000D6823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B151C05" w14:textId="1233C9E6" w:rsidR="005156E2" w:rsidRDefault="00465243" w:rsidP="000D6823">
      <w:pPr>
        <w:pStyle w:val="Akapitzlist"/>
        <w:ind w:left="0" w:right="0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Dane osobowe będ</w:t>
      </w:r>
      <w:r w:rsidR="000F0CC3">
        <w:rPr>
          <w:rFonts w:ascii="Arial" w:hAnsi="Arial" w:cs="Arial"/>
          <w:sz w:val="20"/>
          <w:szCs w:val="20"/>
        </w:rPr>
        <w:t>ziemy</w:t>
      </w:r>
      <w:r w:rsidRPr="00465243">
        <w:rPr>
          <w:rFonts w:ascii="Arial" w:hAnsi="Arial" w:cs="Arial"/>
          <w:sz w:val="20"/>
          <w:szCs w:val="20"/>
        </w:rPr>
        <w:t xml:space="preserve"> przetwarza</w:t>
      </w:r>
      <w:r w:rsidR="000F0CC3">
        <w:rPr>
          <w:rFonts w:ascii="Arial" w:hAnsi="Arial" w:cs="Arial"/>
          <w:sz w:val="20"/>
          <w:szCs w:val="20"/>
        </w:rPr>
        <w:t>ć</w:t>
      </w:r>
      <w:r w:rsidRPr="00465243">
        <w:rPr>
          <w:rFonts w:ascii="Arial" w:hAnsi="Arial" w:cs="Arial"/>
          <w:sz w:val="20"/>
          <w:szCs w:val="20"/>
        </w:rPr>
        <w:t xml:space="preserve"> przez okres niezbędny do realizacji celów przetwarzania, a po tym czasie przez okres </w:t>
      </w:r>
      <w:r w:rsidR="00EF1BB9">
        <w:rPr>
          <w:rFonts w:ascii="Arial" w:hAnsi="Arial" w:cs="Arial"/>
          <w:sz w:val="20"/>
          <w:szCs w:val="20"/>
        </w:rPr>
        <w:t>wynikający z obowiązujących przepisów w zakresie archiwizacji dokumentów</w:t>
      </w:r>
      <w:bookmarkEnd w:id="0"/>
      <w:r w:rsidR="00707905">
        <w:rPr>
          <w:rFonts w:ascii="Arial" w:hAnsi="Arial" w:cs="Arial"/>
          <w:sz w:val="20"/>
          <w:szCs w:val="20"/>
        </w:rPr>
        <w:t>.</w:t>
      </w:r>
      <w:bookmarkStart w:id="3" w:name="_GoBack"/>
      <w:bookmarkEnd w:id="3"/>
    </w:p>
    <w:sectPr w:rsidR="005156E2" w:rsidSect="003B14B5">
      <w:headerReference w:type="default" r:id="rId10"/>
      <w:pgSz w:w="11900" w:h="16840"/>
      <w:pgMar w:top="500" w:right="1300" w:bottom="280" w:left="1320" w:header="56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60B2E" w14:textId="77777777" w:rsidR="00156EFC" w:rsidRDefault="00156EFC" w:rsidP="00C75CFB">
      <w:r>
        <w:separator/>
      </w:r>
    </w:p>
  </w:endnote>
  <w:endnote w:type="continuationSeparator" w:id="0">
    <w:p w14:paraId="597AC01B" w14:textId="77777777" w:rsidR="00156EFC" w:rsidRDefault="00156EFC" w:rsidP="00C7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2AEBA" w14:textId="77777777" w:rsidR="00156EFC" w:rsidRDefault="00156EFC" w:rsidP="00C75CFB">
      <w:r>
        <w:separator/>
      </w:r>
    </w:p>
  </w:footnote>
  <w:footnote w:type="continuationSeparator" w:id="0">
    <w:p w14:paraId="28648823" w14:textId="77777777" w:rsidR="00156EFC" w:rsidRDefault="00156EFC" w:rsidP="00C7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F3712" w14:textId="0492BA73" w:rsidR="00E12F26" w:rsidRPr="00E12F26" w:rsidRDefault="00E12F26" w:rsidP="00E12F26">
    <w:pPr>
      <w:pStyle w:val="Nagwek"/>
      <w:jc w:val="right"/>
      <w:rPr>
        <w:rFonts w:ascii="Arial" w:hAnsi="Arial" w:cs="Arial"/>
        <w:sz w:val="18"/>
        <w:szCs w:val="18"/>
      </w:rPr>
    </w:pPr>
    <w:r w:rsidRPr="00E12F26">
      <w:rPr>
        <w:rFonts w:ascii="Arial" w:hAnsi="Arial" w:cs="Arial"/>
        <w:sz w:val="18"/>
        <w:szCs w:val="18"/>
      </w:rPr>
      <w:t>Załącznik nr 4</w:t>
    </w:r>
  </w:p>
  <w:p w14:paraId="7D607D69" w14:textId="77777777" w:rsidR="00E12F26" w:rsidRPr="00E12F26" w:rsidRDefault="00E12F26" w:rsidP="00E12F26">
    <w:pPr>
      <w:pStyle w:val="Nagwek"/>
      <w:jc w:val="right"/>
      <w:rPr>
        <w:rFonts w:ascii="Arial" w:hAnsi="Arial" w:cs="Arial"/>
        <w:sz w:val="18"/>
        <w:szCs w:val="18"/>
      </w:rPr>
    </w:pPr>
    <w:r w:rsidRPr="00E12F26">
      <w:rPr>
        <w:rFonts w:ascii="Arial" w:hAnsi="Arial" w:cs="Arial"/>
        <w:sz w:val="18"/>
        <w:szCs w:val="18"/>
      </w:rPr>
      <w:t xml:space="preserve">do Regulaminu Drużynowego Turnieju Wiedzy </w:t>
    </w:r>
  </w:p>
  <w:p w14:paraId="3067448B" w14:textId="79B8171B" w:rsidR="007A0E67" w:rsidRPr="00E12F26" w:rsidRDefault="00E12F26" w:rsidP="00E12F26">
    <w:pPr>
      <w:pStyle w:val="Nagwek"/>
      <w:jc w:val="right"/>
      <w:rPr>
        <w:rFonts w:ascii="Arial" w:hAnsi="Arial" w:cs="Arial"/>
        <w:sz w:val="18"/>
        <w:szCs w:val="18"/>
      </w:rPr>
    </w:pPr>
    <w:r w:rsidRPr="00E12F26">
      <w:rPr>
        <w:rFonts w:ascii="Arial" w:hAnsi="Arial" w:cs="Arial"/>
        <w:sz w:val="18"/>
        <w:szCs w:val="18"/>
      </w:rPr>
      <w:t>„Czerwiec 1976 – pamięć i znaczenie”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4BDA"/>
    <w:multiLevelType w:val="hybridMultilevel"/>
    <w:tmpl w:val="56B83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53AED"/>
    <w:multiLevelType w:val="hybridMultilevel"/>
    <w:tmpl w:val="9DFC4D3A"/>
    <w:lvl w:ilvl="0" w:tplc="D2D6D4FC">
      <w:start w:val="1"/>
      <w:numFmt w:val="decimal"/>
      <w:lvlText w:val="%1."/>
      <w:lvlJc w:val="left"/>
      <w:pPr>
        <w:ind w:left="384" w:hanging="424"/>
      </w:pPr>
      <w:rPr>
        <w:rFonts w:ascii="Liberation Sans" w:eastAsia="Liberation Sans" w:hAnsi="Liberation Sans" w:cs="Liberation Sans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990EA42">
      <w:numFmt w:val="bullet"/>
      <w:lvlText w:val="•"/>
      <w:lvlJc w:val="left"/>
      <w:pPr>
        <w:ind w:left="1270" w:hanging="424"/>
      </w:pPr>
      <w:rPr>
        <w:rFonts w:hint="default"/>
        <w:lang w:val="pl-PL" w:eastAsia="en-US" w:bidi="ar-SA"/>
      </w:rPr>
    </w:lvl>
    <w:lvl w:ilvl="2" w:tplc="65CE1752">
      <w:numFmt w:val="bullet"/>
      <w:lvlText w:val="•"/>
      <w:lvlJc w:val="left"/>
      <w:pPr>
        <w:ind w:left="2160" w:hanging="424"/>
      </w:pPr>
      <w:rPr>
        <w:rFonts w:hint="default"/>
        <w:lang w:val="pl-PL" w:eastAsia="en-US" w:bidi="ar-SA"/>
      </w:rPr>
    </w:lvl>
    <w:lvl w:ilvl="3" w:tplc="0FD00C9A">
      <w:numFmt w:val="bullet"/>
      <w:lvlText w:val="•"/>
      <w:lvlJc w:val="left"/>
      <w:pPr>
        <w:ind w:left="3050" w:hanging="424"/>
      </w:pPr>
      <w:rPr>
        <w:rFonts w:hint="default"/>
        <w:lang w:val="pl-PL" w:eastAsia="en-US" w:bidi="ar-SA"/>
      </w:rPr>
    </w:lvl>
    <w:lvl w:ilvl="4" w:tplc="ACBC31B4">
      <w:numFmt w:val="bullet"/>
      <w:lvlText w:val="•"/>
      <w:lvlJc w:val="left"/>
      <w:pPr>
        <w:ind w:left="3940" w:hanging="424"/>
      </w:pPr>
      <w:rPr>
        <w:rFonts w:hint="default"/>
        <w:lang w:val="pl-PL" w:eastAsia="en-US" w:bidi="ar-SA"/>
      </w:rPr>
    </w:lvl>
    <w:lvl w:ilvl="5" w:tplc="2F44AE2A">
      <w:numFmt w:val="bullet"/>
      <w:lvlText w:val="•"/>
      <w:lvlJc w:val="left"/>
      <w:pPr>
        <w:ind w:left="4830" w:hanging="424"/>
      </w:pPr>
      <w:rPr>
        <w:rFonts w:hint="default"/>
        <w:lang w:val="pl-PL" w:eastAsia="en-US" w:bidi="ar-SA"/>
      </w:rPr>
    </w:lvl>
    <w:lvl w:ilvl="6" w:tplc="1C58DC84">
      <w:numFmt w:val="bullet"/>
      <w:lvlText w:val="•"/>
      <w:lvlJc w:val="left"/>
      <w:pPr>
        <w:ind w:left="5720" w:hanging="424"/>
      </w:pPr>
      <w:rPr>
        <w:rFonts w:hint="default"/>
        <w:lang w:val="pl-PL" w:eastAsia="en-US" w:bidi="ar-SA"/>
      </w:rPr>
    </w:lvl>
    <w:lvl w:ilvl="7" w:tplc="649E786C">
      <w:numFmt w:val="bullet"/>
      <w:lvlText w:val="•"/>
      <w:lvlJc w:val="left"/>
      <w:pPr>
        <w:ind w:left="6610" w:hanging="424"/>
      </w:pPr>
      <w:rPr>
        <w:rFonts w:hint="default"/>
        <w:lang w:val="pl-PL" w:eastAsia="en-US" w:bidi="ar-SA"/>
      </w:rPr>
    </w:lvl>
    <w:lvl w:ilvl="8" w:tplc="65EECA3E">
      <w:numFmt w:val="bullet"/>
      <w:lvlText w:val="•"/>
      <w:lvlJc w:val="left"/>
      <w:pPr>
        <w:ind w:left="7500" w:hanging="424"/>
      </w:pPr>
      <w:rPr>
        <w:rFonts w:hint="default"/>
        <w:lang w:val="pl-PL" w:eastAsia="en-US" w:bidi="ar-SA"/>
      </w:rPr>
    </w:lvl>
  </w:abstractNum>
  <w:abstractNum w:abstractNumId="2" w15:restartNumberingAfterBreak="0">
    <w:nsid w:val="5DE32ACA"/>
    <w:multiLevelType w:val="hybridMultilevel"/>
    <w:tmpl w:val="A016D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12"/>
    <w:rsid w:val="00015ABE"/>
    <w:rsid w:val="00016621"/>
    <w:rsid w:val="0002741B"/>
    <w:rsid w:val="000A18DA"/>
    <w:rsid w:val="000A4A55"/>
    <w:rsid w:val="000B1CA0"/>
    <w:rsid w:val="000D6823"/>
    <w:rsid w:val="000F0CC3"/>
    <w:rsid w:val="000F27A8"/>
    <w:rsid w:val="001029C3"/>
    <w:rsid w:val="00122D3A"/>
    <w:rsid w:val="00130709"/>
    <w:rsid w:val="001501E8"/>
    <w:rsid w:val="001520AB"/>
    <w:rsid w:val="00156EFC"/>
    <w:rsid w:val="0017731F"/>
    <w:rsid w:val="001B7AF8"/>
    <w:rsid w:val="001C1370"/>
    <w:rsid w:val="002066B1"/>
    <w:rsid w:val="00206C13"/>
    <w:rsid w:val="00211590"/>
    <w:rsid w:val="00232FE2"/>
    <w:rsid w:val="00246489"/>
    <w:rsid w:val="00246DC4"/>
    <w:rsid w:val="00250CA6"/>
    <w:rsid w:val="0026619B"/>
    <w:rsid w:val="002920DE"/>
    <w:rsid w:val="002A5006"/>
    <w:rsid w:val="002C172A"/>
    <w:rsid w:val="00327545"/>
    <w:rsid w:val="00360AE1"/>
    <w:rsid w:val="003744C4"/>
    <w:rsid w:val="003814C2"/>
    <w:rsid w:val="003A3C68"/>
    <w:rsid w:val="003A6CAC"/>
    <w:rsid w:val="003B14B5"/>
    <w:rsid w:val="0041057E"/>
    <w:rsid w:val="004244F8"/>
    <w:rsid w:val="00432C05"/>
    <w:rsid w:val="00462B8A"/>
    <w:rsid w:val="00465243"/>
    <w:rsid w:val="00470900"/>
    <w:rsid w:val="004C0F42"/>
    <w:rsid w:val="004D16B9"/>
    <w:rsid w:val="005156E2"/>
    <w:rsid w:val="005239F8"/>
    <w:rsid w:val="0054020E"/>
    <w:rsid w:val="005545AA"/>
    <w:rsid w:val="00574847"/>
    <w:rsid w:val="00576AED"/>
    <w:rsid w:val="005861E9"/>
    <w:rsid w:val="005930E9"/>
    <w:rsid w:val="0059678C"/>
    <w:rsid w:val="005B02BA"/>
    <w:rsid w:val="005E6AF9"/>
    <w:rsid w:val="00607254"/>
    <w:rsid w:val="00610258"/>
    <w:rsid w:val="0061523C"/>
    <w:rsid w:val="006208D8"/>
    <w:rsid w:val="00622791"/>
    <w:rsid w:val="00660F97"/>
    <w:rsid w:val="00664839"/>
    <w:rsid w:val="00673EE2"/>
    <w:rsid w:val="006A0324"/>
    <w:rsid w:val="006A0D40"/>
    <w:rsid w:val="006B6227"/>
    <w:rsid w:val="006C4EFD"/>
    <w:rsid w:val="006D797E"/>
    <w:rsid w:val="006F312A"/>
    <w:rsid w:val="00701D12"/>
    <w:rsid w:val="00707905"/>
    <w:rsid w:val="0075543E"/>
    <w:rsid w:val="007A0E67"/>
    <w:rsid w:val="007A472E"/>
    <w:rsid w:val="007E7E07"/>
    <w:rsid w:val="007F72CA"/>
    <w:rsid w:val="008250F6"/>
    <w:rsid w:val="0084279A"/>
    <w:rsid w:val="00867A4D"/>
    <w:rsid w:val="008734C1"/>
    <w:rsid w:val="0088044F"/>
    <w:rsid w:val="008813FD"/>
    <w:rsid w:val="00890B66"/>
    <w:rsid w:val="00894764"/>
    <w:rsid w:val="008A6A9D"/>
    <w:rsid w:val="008A7B51"/>
    <w:rsid w:val="008B24F7"/>
    <w:rsid w:val="008C0A02"/>
    <w:rsid w:val="008C601C"/>
    <w:rsid w:val="008D025D"/>
    <w:rsid w:val="008E4F8C"/>
    <w:rsid w:val="008F6181"/>
    <w:rsid w:val="00965A66"/>
    <w:rsid w:val="00971C8E"/>
    <w:rsid w:val="009B32D3"/>
    <w:rsid w:val="009C2407"/>
    <w:rsid w:val="009D5C97"/>
    <w:rsid w:val="009D71E7"/>
    <w:rsid w:val="009E4817"/>
    <w:rsid w:val="009E6647"/>
    <w:rsid w:val="009F7DDE"/>
    <w:rsid w:val="00A12871"/>
    <w:rsid w:val="00A161E0"/>
    <w:rsid w:val="00A25353"/>
    <w:rsid w:val="00A565FB"/>
    <w:rsid w:val="00A71F1D"/>
    <w:rsid w:val="00A75A76"/>
    <w:rsid w:val="00A8375D"/>
    <w:rsid w:val="00AE55D0"/>
    <w:rsid w:val="00B079C2"/>
    <w:rsid w:val="00B10F9D"/>
    <w:rsid w:val="00B15384"/>
    <w:rsid w:val="00B179D5"/>
    <w:rsid w:val="00B24F15"/>
    <w:rsid w:val="00B3270A"/>
    <w:rsid w:val="00B437FD"/>
    <w:rsid w:val="00B449AD"/>
    <w:rsid w:val="00B5528D"/>
    <w:rsid w:val="00B732F3"/>
    <w:rsid w:val="00B941C2"/>
    <w:rsid w:val="00B95A35"/>
    <w:rsid w:val="00BB0538"/>
    <w:rsid w:val="00BE130B"/>
    <w:rsid w:val="00C10A51"/>
    <w:rsid w:val="00C449F3"/>
    <w:rsid w:val="00C66DCE"/>
    <w:rsid w:val="00C75CFB"/>
    <w:rsid w:val="00CA1472"/>
    <w:rsid w:val="00CA5710"/>
    <w:rsid w:val="00CC2CD8"/>
    <w:rsid w:val="00D01E35"/>
    <w:rsid w:val="00D31489"/>
    <w:rsid w:val="00D33FBF"/>
    <w:rsid w:val="00D60648"/>
    <w:rsid w:val="00D71FDC"/>
    <w:rsid w:val="00D73181"/>
    <w:rsid w:val="00D82FF7"/>
    <w:rsid w:val="00DB7E49"/>
    <w:rsid w:val="00DC2709"/>
    <w:rsid w:val="00DC67DF"/>
    <w:rsid w:val="00DE3AF7"/>
    <w:rsid w:val="00DE4E7C"/>
    <w:rsid w:val="00DF252A"/>
    <w:rsid w:val="00E051EC"/>
    <w:rsid w:val="00E12F26"/>
    <w:rsid w:val="00E150DE"/>
    <w:rsid w:val="00E225A5"/>
    <w:rsid w:val="00E45C08"/>
    <w:rsid w:val="00E46486"/>
    <w:rsid w:val="00E61462"/>
    <w:rsid w:val="00E623B6"/>
    <w:rsid w:val="00E75C57"/>
    <w:rsid w:val="00EB42B3"/>
    <w:rsid w:val="00EB718A"/>
    <w:rsid w:val="00EF0746"/>
    <w:rsid w:val="00EF1BB9"/>
    <w:rsid w:val="00F56D3B"/>
    <w:rsid w:val="00F63829"/>
    <w:rsid w:val="00F653A9"/>
    <w:rsid w:val="00F876A5"/>
    <w:rsid w:val="00FC5E8A"/>
    <w:rsid w:val="00FD12A7"/>
    <w:rsid w:val="00FD1CAD"/>
    <w:rsid w:val="00FD2CB7"/>
    <w:rsid w:val="00FD2DFD"/>
    <w:rsid w:val="00FD7A03"/>
    <w:rsid w:val="00FE1EEB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53F32"/>
  <w15:docId w15:val="{6D68FD45-1594-4CD3-BA74-98962F4D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538"/>
    <w:rPr>
      <w:rFonts w:ascii="Liberation Sans" w:eastAsia="Liberation Sans" w:hAnsi="Liberation Sans" w:cs="Liberation San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384"/>
      <w:jc w:val="both"/>
    </w:pPr>
  </w:style>
  <w:style w:type="paragraph" w:styleId="Tytu">
    <w:name w:val="Title"/>
    <w:basedOn w:val="Normalny"/>
    <w:uiPriority w:val="10"/>
    <w:qFormat/>
    <w:pPr>
      <w:spacing w:before="184"/>
      <w:ind w:left="3354" w:right="3364"/>
      <w:jc w:val="center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3"/>
      <w:ind w:left="384" w:right="10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rsid w:val="000F27A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DDE"/>
    <w:rPr>
      <w:rFonts w:ascii="Segoe UI" w:eastAsia="Liberation Sans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75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CFB"/>
    <w:rPr>
      <w:rFonts w:ascii="Liberation Sans" w:eastAsia="Liberation Sans" w:hAnsi="Liberation Sans" w:cs="Liberation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75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CFB"/>
    <w:rPr>
      <w:rFonts w:ascii="Liberation Sans" w:eastAsia="Liberation Sans" w:hAnsi="Liberation Sans" w:cs="Liberation Sans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5243"/>
    <w:rPr>
      <w:rFonts w:ascii="Liberation Sans" w:eastAsia="Liberation Sans" w:hAnsi="Liberation Sans" w:cs="Liberation San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pploc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pploc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bpploc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annam</dc:creator>
  <cp:lastModifiedBy>Tatiana</cp:lastModifiedBy>
  <cp:revision>5</cp:revision>
  <cp:lastPrinted>2026-02-25T10:12:00Z</cp:lastPrinted>
  <dcterms:created xsi:type="dcterms:W3CDTF">2026-02-28T08:04:00Z</dcterms:created>
  <dcterms:modified xsi:type="dcterms:W3CDTF">2026-03-25T10:54:00Z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2022-01-18T00:00:00Z</vt:filetime>
  </property>
</Properties>
</file>